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16AE9A82" w:rsidR="003B4F92" w:rsidRDefault="00E66286" w:rsidP="003B4F92">
      <w:pPr>
        <w:pStyle w:val="a4"/>
      </w:pPr>
      <w:r>
        <w:rPr>
          <w:rFonts w:hint="eastAsia"/>
        </w:rPr>
        <w:t>Pro</w:t>
      </w:r>
      <w:r>
        <w:t>-6-LR</w:t>
      </w:r>
      <w:r w:rsidR="003B4F92">
        <w:t xml:space="preserve"> Upgrade </w:t>
      </w:r>
      <w:r w:rsidR="00B23FB0">
        <w:rPr>
          <w:rFonts w:hint="eastAsia"/>
        </w:rPr>
        <w:t>Note</w:t>
      </w:r>
    </w:p>
    <w:p w14:paraId="5957DF7F" w14:textId="30532BDF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45BF3081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516C2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AC7EF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9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</w:t>
      </w:r>
      <w:r w:rsidR="00AC7EF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2528</w:t>
      </w:r>
      <w:r w:rsidR="0058657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1493B59" w14:textId="7ED6C16C" w:rsidR="00176143" w:rsidRPr="00176143" w:rsidRDefault="003B4F92" w:rsidP="00176143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E66286">
        <w:rPr>
          <w:rFonts w:ascii="Arial" w:hAnsi="Arial" w:cs="Arial"/>
          <w:color w:val="394351"/>
          <w:szCs w:val="21"/>
          <w:shd w:val="clear" w:color="auto" w:fill="FFFFFF"/>
        </w:rPr>
        <w:t>Pro-6-LR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586578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2618B9CA" w:rsidR="003B4F92" w:rsidRPr="00586578" w:rsidRDefault="00960381" w:rsidP="00586578">
      <w:pPr>
        <w:pStyle w:val="a3"/>
        <w:numPr>
          <w:ilvl w:val="0"/>
          <w:numId w:val="3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1D9C4131" w14:textId="7421AF54" w:rsidR="00586578" w:rsidRPr="00C21FD6" w:rsidRDefault="00586578" w:rsidP="00C21FD6">
      <w:pPr>
        <w:pStyle w:val="a3"/>
        <w:numPr>
          <w:ilvl w:val="0"/>
          <w:numId w:val="3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 w:rsidRPr="00C21FD6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After Upgraded</w:t>
      </w:r>
      <w:r w:rsidR="00C21FD6" w:rsidRPr="00C21FD6"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, the AP cannot be managed by software controller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2069790" w14:textId="0BD98EF3" w:rsidR="00305187" w:rsidRDefault="00586578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 w:rsidRPr="00586578">
        <w:rPr>
          <w:rFonts w:ascii="Arial" w:hAnsi="Arial" w:cs="Arial"/>
          <w:color w:val="394351"/>
          <w:szCs w:val="21"/>
          <w:shd w:val="clear" w:color="auto" w:fill="FFFFFF"/>
        </w:rPr>
        <w:t>Compatible with FCC standard</w:t>
      </w:r>
      <w:r w:rsidR="00305187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344DB361" w14:textId="121ADCC6" w:rsidR="00586578" w:rsidRDefault="00586578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upport to be managed by hardware controller (Eg. AC1000/M50 etc).</w:t>
      </w:r>
    </w:p>
    <w:p w14:paraId="2B945ED0" w14:textId="4771CD58" w:rsidR="00586578" w:rsidRPr="00305187" w:rsidRDefault="00586578" w:rsidP="00305187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>upport to be managed by IMS platform.</w:t>
      </w:r>
    </w:p>
    <w:sectPr w:rsidR="00586578" w:rsidRPr="00305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C9502" w14:textId="77777777" w:rsidR="002B146C" w:rsidRDefault="002B146C" w:rsidP="00C07E72">
      <w:r>
        <w:separator/>
      </w:r>
    </w:p>
  </w:endnote>
  <w:endnote w:type="continuationSeparator" w:id="0">
    <w:p w14:paraId="4A2548C0" w14:textId="77777777" w:rsidR="002B146C" w:rsidRDefault="002B146C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DAD62" w14:textId="77777777" w:rsidR="002B146C" w:rsidRDefault="002B146C" w:rsidP="00C07E72">
      <w:r>
        <w:separator/>
      </w:r>
    </w:p>
  </w:footnote>
  <w:footnote w:type="continuationSeparator" w:id="0">
    <w:p w14:paraId="1A28C03B" w14:textId="77777777" w:rsidR="002B146C" w:rsidRDefault="002B146C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5489821">
    <w:abstractNumId w:val="4"/>
  </w:num>
  <w:num w:numId="2" w16cid:durableId="491063295">
    <w:abstractNumId w:val="0"/>
  </w:num>
  <w:num w:numId="3" w16cid:durableId="652217166">
    <w:abstractNumId w:val="2"/>
  </w:num>
  <w:num w:numId="4" w16cid:durableId="29767315">
    <w:abstractNumId w:val="3"/>
  </w:num>
  <w:num w:numId="5" w16cid:durableId="768547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6517E"/>
    <w:rsid w:val="00176143"/>
    <w:rsid w:val="001A389D"/>
    <w:rsid w:val="0023054E"/>
    <w:rsid w:val="002A631E"/>
    <w:rsid w:val="002B146C"/>
    <w:rsid w:val="00305187"/>
    <w:rsid w:val="00325C2B"/>
    <w:rsid w:val="00335579"/>
    <w:rsid w:val="003B4F92"/>
    <w:rsid w:val="003E7E61"/>
    <w:rsid w:val="00404DCE"/>
    <w:rsid w:val="00454FAE"/>
    <w:rsid w:val="00474504"/>
    <w:rsid w:val="004B225D"/>
    <w:rsid w:val="00516C25"/>
    <w:rsid w:val="00586578"/>
    <w:rsid w:val="005A5FA0"/>
    <w:rsid w:val="005B6E09"/>
    <w:rsid w:val="005E2EBD"/>
    <w:rsid w:val="005F3AB2"/>
    <w:rsid w:val="006A11C4"/>
    <w:rsid w:val="007053E4"/>
    <w:rsid w:val="00721027"/>
    <w:rsid w:val="007933EE"/>
    <w:rsid w:val="00797071"/>
    <w:rsid w:val="007D7C79"/>
    <w:rsid w:val="008142A3"/>
    <w:rsid w:val="00837729"/>
    <w:rsid w:val="00875944"/>
    <w:rsid w:val="008D256E"/>
    <w:rsid w:val="00900BDD"/>
    <w:rsid w:val="009057E3"/>
    <w:rsid w:val="00960381"/>
    <w:rsid w:val="009E5FE3"/>
    <w:rsid w:val="00A05831"/>
    <w:rsid w:val="00A22E2F"/>
    <w:rsid w:val="00A568BE"/>
    <w:rsid w:val="00AC17E5"/>
    <w:rsid w:val="00AC7EF7"/>
    <w:rsid w:val="00AD1CDC"/>
    <w:rsid w:val="00AF428C"/>
    <w:rsid w:val="00B05E2A"/>
    <w:rsid w:val="00B12897"/>
    <w:rsid w:val="00B23FB0"/>
    <w:rsid w:val="00BE48F8"/>
    <w:rsid w:val="00C07E72"/>
    <w:rsid w:val="00C16E43"/>
    <w:rsid w:val="00C21FD6"/>
    <w:rsid w:val="00C3282F"/>
    <w:rsid w:val="00C36E01"/>
    <w:rsid w:val="00C43E1B"/>
    <w:rsid w:val="00C50D9F"/>
    <w:rsid w:val="00CE3339"/>
    <w:rsid w:val="00CE5117"/>
    <w:rsid w:val="00D72418"/>
    <w:rsid w:val="00DE3547"/>
    <w:rsid w:val="00E66286"/>
    <w:rsid w:val="00EA0336"/>
    <w:rsid w:val="00F163B0"/>
    <w:rsid w:val="00F27E70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516</Characters>
  <Application>Microsoft Office Word</Application>
  <DocSecurity>0</DocSecurity>
  <Lines>4</Lines>
  <Paragraphs>1</Paragraphs>
  <ScaleCrop>false</ScaleCrop>
  <Company>Microsoft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4</cp:revision>
  <dcterms:created xsi:type="dcterms:W3CDTF">2022-03-28T02:36:00Z</dcterms:created>
  <dcterms:modified xsi:type="dcterms:W3CDTF">2022-03-28T02:39:00Z</dcterms:modified>
</cp:coreProperties>
</file>